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C0B8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TARTU KUNSTIMUUSEUMI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595FF783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7F6DA4">
        <w:rPr>
          <w:rFonts w:ascii="Times New Roman" w:hAnsi="Times New Roman" w:cs="Times New Roman"/>
          <w:sz w:val="24"/>
          <w:szCs w:val="24"/>
          <w:lang w:val="et-EE"/>
        </w:rPr>
        <w:t>29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7F6DA4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.2024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kell 1</w:t>
      </w:r>
      <w:r w:rsidR="007F6DA4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>.00-1</w:t>
      </w:r>
      <w:r w:rsidR="007F6DA4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>.00</w:t>
      </w:r>
    </w:p>
    <w:p w14:paraId="6D598561" w14:textId="2609BC12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Eesti Rahva Muuseum, Muuseumi tee 2, Tartu</w:t>
      </w:r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0A376256" w14:textId="77777777" w:rsidR="005C0294" w:rsidRDefault="005C029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796489E" w14:textId="631A4D3D" w:rsidR="005C0294" w:rsidRDefault="005C029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Kell 12.00 eelneb koosolekule Tartu Kunstimuuseumi kogude külastamine. </w:t>
      </w:r>
    </w:p>
    <w:p w14:paraId="66E3C2A4" w14:textId="29A23A92" w:rsid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Seejärel: 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3443AFEC" w:rsidR="00214BF4" w:rsidRPr="00214BF4" w:rsidRDefault="005C029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Koosoleku päevakorra kinnitamine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0238534A" w14:textId="15174FF0" w:rsidR="00EA1640" w:rsidRDefault="00F600F8" w:rsidP="00EA1640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Ülevaade muuseumi tegevusest märtsis, aprillis ja mais</w:t>
      </w:r>
      <w:r w:rsidR="00214BF4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– </w:t>
      </w:r>
      <w:r w:rsidR="00214BF4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DA6F249" w14:textId="77B7D68D" w:rsidR="00EA1640" w:rsidRPr="00EA1640" w:rsidRDefault="00EA1640" w:rsidP="00EA1640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Kokkuvõte vahepeal </w:t>
      </w:r>
      <w:r w:rsidR="00396EB9">
        <w:rPr>
          <w:rFonts w:ascii="Times New Roman" w:hAnsi="Times New Roman" w:cs="Times New Roman"/>
          <w:sz w:val="24"/>
          <w:szCs w:val="24"/>
          <w:lang w:val="et-EE"/>
        </w:rPr>
        <w:t xml:space="preserve">toimunud sündmustest ja arengutest. </w:t>
      </w:r>
    </w:p>
    <w:p w14:paraId="62BCC674" w14:textId="364276EB" w:rsidR="003D2EC1" w:rsidRPr="00396EB9" w:rsidRDefault="003D2EC1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Ülevaade töötajatest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96ACE2B" w14:textId="21761C56" w:rsidR="00396EB9" w:rsidRPr="00396EB9" w:rsidRDefault="00396EB9" w:rsidP="00396EB9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Ülevaade SA Tartu Kunstimuuseumi ametikohtadest ja inimestest, kes neid </w:t>
      </w:r>
      <w:r w:rsidR="007528E0">
        <w:rPr>
          <w:rFonts w:ascii="Times New Roman" w:hAnsi="Times New Roman" w:cs="Times New Roman"/>
          <w:sz w:val="24"/>
          <w:szCs w:val="24"/>
          <w:lang w:val="et-EE"/>
        </w:rPr>
        <w:t>täidavad.</w:t>
      </w:r>
    </w:p>
    <w:p w14:paraId="0BC8732C" w14:textId="101482F8" w:rsidR="00214BF4" w:rsidRPr="007528E0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seisu ülevaatamine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1C8759DD" w14:textId="162B5C22" w:rsidR="007528E0" w:rsidRPr="007528E0" w:rsidRDefault="007528E0" w:rsidP="007528E0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Küsimused, ettepanekud jms. </w:t>
      </w:r>
    </w:p>
    <w:p w14:paraId="277406E2" w14:textId="394FCB96" w:rsidR="007528E0" w:rsidRPr="007528E0" w:rsidRDefault="00F600F8" w:rsidP="007528E0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Ministeeriumi finantsplaani dokumendi ülevaatamine</w:t>
      </w:r>
      <w:r w:rsidR="00214BF4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- </w:t>
      </w:r>
      <w:r w:rsidR="00214BF4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267080A" w14:textId="77777777" w:rsidR="007528E0" w:rsidRDefault="00F600F8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Arengukava </w:t>
      </w:r>
      <w:r w:rsidR="00214BF4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– </w:t>
      </w:r>
      <w:r w:rsidR="00214BF4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54F1FF6E" w14:textId="0DDBFF63" w:rsidR="00214BF4" w:rsidRPr="007528E0" w:rsidRDefault="00073AA7" w:rsidP="007528E0">
      <w:pPr>
        <w:pStyle w:val="BodyA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Juhatuse liige tutvustab pakkumisi ja teeb ettepaneku partneri valimiseks. </w:t>
      </w:r>
    </w:p>
    <w:p w14:paraId="0D69D444" w14:textId="59C7717C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6FC4" w14:textId="77777777" w:rsidR="00994B6B" w:rsidRDefault="00994B6B" w:rsidP="00214BF4">
      <w:pPr>
        <w:spacing w:after="0" w:line="240" w:lineRule="auto"/>
      </w:pPr>
      <w:r>
        <w:separator/>
      </w:r>
    </w:p>
  </w:endnote>
  <w:endnote w:type="continuationSeparator" w:id="0">
    <w:p w14:paraId="130F7F20" w14:textId="77777777" w:rsidR="00994B6B" w:rsidRDefault="00994B6B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FAF26" w14:textId="77777777" w:rsidR="00994B6B" w:rsidRDefault="00994B6B" w:rsidP="00214BF4">
      <w:pPr>
        <w:spacing w:after="0" w:line="240" w:lineRule="auto"/>
      </w:pPr>
      <w:r>
        <w:separator/>
      </w:r>
    </w:p>
  </w:footnote>
  <w:footnote w:type="continuationSeparator" w:id="0">
    <w:p w14:paraId="635D692B" w14:textId="77777777" w:rsidR="00994B6B" w:rsidRDefault="00994B6B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7F3C" w14:textId="189BCCA0" w:rsidR="00A02391" w:rsidRDefault="00A02391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A02391" w:rsidRDefault="00A0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7A61"/>
    <w:multiLevelType w:val="hybridMultilevel"/>
    <w:tmpl w:val="02467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214BF4"/>
    <w:rsid w:val="00396EB9"/>
    <w:rsid w:val="003D2EC1"/>
    <w:rsid w:val="004810D8"/>
    <w:rsid w:val="005C0294"/>
    <w:rsid w:val="007528E0"/>
    <w:rsid w:val="007F6DA4"/>
    <w:rsid w:val="00994B6B"/>
    <w:rsid w:val="00A02391"/>
    <w:rsid w:val="00AF3F19"/>
    <w:rsid w:val="00B268A9"/>
    <w:rsid w:val="00DF0316"/>
    <w:rsid w:val="00EA1640"/>
    <w:rsid w:val="00F600F8"/>
    <w:rsid w:val="00F97C3A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14</cp:revision>
  <dcterms:created xsi:type="dcterms:W3CDTF">2024-02-27T12:05:00Z</dcterms:created>
  <dcterms:modified xsi:type="dcterms:W3CDTF">2024-05-23T09:46:00Z</dcterms:modified>
</cp:coreProperties>
</file>